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F6979" w14:textId="77777777" w:rsidR="006242F6" w:rsidRDefault="006242F6">
      <w:bookmarkStart w:id="0" w:name="_GoBack"/>
      <w:bookmarkEnd w:id="0"/>
    </w:p>
    <w:p w14:paraId="5A4F697A" w14:textId="77777777" w:rsidR="00CB7CA9" w:rsidRPr="004279B2" w:rsidRDefault="006242F6" w:rsidP="00624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4279B2">
        <w:rPr>
          <w:b/>
          <w:sz w:val="24"/>
        </w:rPr>
        <w:t>TITRE DE FORMATEUR D’ENSEIGNANTS, DE FORMATEURS ET DE CADRES PEDAGOGIQUES</w:t>
      </w:r>
    </w:p>
    <w:p w14:paraId="5A4F697B" w14:textId="77777777" w:rsidR="006242F6" w:rsidRPr="006242F6" w:rsidRDefault="006242F6" w:rsidP="006242F6">
      <w:pPr>
        <w:jc w:val="center"/>
        <w:rPr>
          <w:b/>
        </w:rPr>
      </w:pPr>
    </w:p>
    <w:p w14:paraId="5A4F697D" w14:textId="551B4D62" w:rsidR="006242F6" w:rsidRDefault="00F35BAD" w:rsidP="00731481">
      <w:pPr>
        <w:jc w:val="center"/>
        <w:rPr>
          <w:b/>
        </w:rPr>
      </w:pPr>
      <w:r>
        <w:rPr>
          <w:b/>
        </w:rPr>
        <w:t>UC 1 Evaluation du mémoire professionnel en vue de l’oral</w:t>
      </w:r>
    </w:p>
    <w:p w14:paraId="137497F3" w14:textId="77777777" w:rsidR="00731481" w:rsidRPr="00731481" w:rsidRDefault="00731481" w:rsidP="00731481">
      <w:pPr>
        <w:jc w:val="center"/>
        <w:rPr>
          <w:b/>
        </w:rPr>
      </w:pPr>
    </w:p>
    <w:p w14:paraId="5A4F697E" w14:textId="31FD4E82" w:rsidR="006242F6" w:rsidRPr="006242F6" w:rsidRDefault="006242F6" w:rsidP="006503E4">
      <w:pPr>
        <w:jc w:val="both"/>
        <w:rPr>
          <w:b/>
        </w:rPr>
      </w:pPr>
      <w:r w:rsidRPr="006242F6">
        <w:rPr>
          <w:b/>
        </w:rPr>
        <w:t>Nom</w:t>
      </w:r>
      <w:r w:rsidR="00731481">
        <w:rPr>
          <w:b/>
        </w:rPr>
        <w:t xml:space="preserve"> et prénom</w:t>
      </w:r>
      <w:r w:rsidRPr="006242F6">
        <w:rPr>
          <w:b/>
        </w:rPr>
        <w:t xml:space="preserve"> du candidat : </w:t>
      </w:r>
    </w:p>
    <w:p w14:paraId="5A4F697F" w14:textId="77777777" w:rsidR="006242F6" w:rsidRDefault="006242F6" w:rsidP="006503E4">
      <w:pPr>
        <w:jc w:val="both"/>
      </w:pPr>
    </w:p>
    <w:p w14:paraId="5A4F6980" w14:textId="205B34CA" w:rsidR="006242F6" w:rsidRDefault="006242F6" w:rsidP="006503E4">
      <w:pPr>
        <w:jc w:val="both"/>
      </w:pPr>
      <w:r w:rsidRPr="006242F6">
        <w:rPr>
          <w:b/>
        </w:rPr>
        <w:t>Titre du mémoire professionnel</w:t>
      </w:r>
      <w:r>
        <w:t xml:space="preserve"> : </w:t>
      </w:r>
    </w:p>
    <w:p w14:paraId="5A4F6981" w14:textId="77777777" w:rsidR="006242F6" w:rsidRDefault="006242F6" w:rsidP="006503E4">
      <w:pPr>
        <w:jc w:val="both"/>
      </w:pPr>
    </w:p>
    <w:p w14:paraId="263A8D74" w14:textId="77777777" w:rsidR="00731481" w:rsidRDefault="006242F6" w:rsidP="00731481">
      <w:pPr>
        <w:jc w:val="both"/>
      </w:pPr>
      <w:r w:rsidRPr="006242F6">
        <w:rPr>
          <w:b/>
        </w:rPr>
        <w:t>Nom de l’accompagnateur</w:t>
      </w:r>
      <w:r>
        <w:t xml:space="preserve"> : </w:t>
      </w:r>
      <w:r w:rsidR="00731481">
        <w:t xml:space="preserve"> </w:t>
      </w:r>
    </w:p>
    <w:p w14:paraId="5A4F6983" w14:textId="2F51574F" w:rsidR="006242F6" w:rsidRDefault="00731481" w:rsidP="00731481">
      <w:pPr>
        <w:jc w:val="both"/>
      </w:pPr>
      <w:r>
        <w:t xml:space="preserve">                                                             </w:t>
      </w:r>
    </w:p>
    <w:p w14:paraId="5DB99569" w14:textId="092801B0" w:rsidR="00731481" w:rsidRPr="00731481" w:rsidRDefault="00731481" w:rsidP="00F35BAD">
      <w:pPr>
        <w:jc w:val="both"/>
        <w:rPr>
          <w:sz w:val="20"/>
        </w:rPr>
      </w:pPr>
      <w:r w:rsidRPr="00731481">
        <w:rPr>
          <w:sz w:val="20"/>
        </w:rPr>
        <w:t>L’UC 1 valide les compétences d’un praticien réflexif. La lecture du dossier ainsi que l’entretien suite à la présentation orale doivent permettre au jury de se représenter le formateur en action et d’entendre la façon dont il pense son activité.</w:t>
      </w:r>
    </w:p>
    <w:p w14:paraId="2612D1FA" w14:textId="51AE4BC1" w:rsidR="00F35BAD" w:rsidRPr="00731481" w:rsidRDefault="001C4D97" w:rsidP="00F35BAD">
      <w:pPr>
        <w:jc w:val="both"/>
        <w:rPr>
          <w:sz w:val="20"/>
        </w:rPr>
      </w:pPr>
      <w:r w:rsidRPr="00731481">
        <w:rPr>
          <w:sz w:val="20"/>
        </w:rPr>
        <w:t>Rappel des c</w:t>
      </w:r>
      <w:r w:rsidR="00F35BAD" w:rsidRPr="00731481">
        <w:rPr>
          <w:sz w:val="20"/>
        </w:rPr>
        <w:t xml:space="preserve">ompétences visées : </w:t>
      </w:r>
      <w:r w:rsidR="00F35BAD" w:rsidRPr="00731481">
        <w:rPr>
          <w:rFonts w:cs="Arial"/>
          <w:b/>
          <w:color w:val="0000FF"/>
          <w:sz w:val="20"/>
        </w:rPr>
        <w:t>Recherche et construction du sens*</w:t>
      </w:r>
    </w:p>
    <w:p w14:paraId="3B0E1B1E" w14:textId="77777777" w:rsidR="00F35BAD" w:rsidRPr="00731481" w:rsidRDefault="00F35BAD" w:rsidP="00731481">
      <w:pPr>
        <w:numPr>
          <w:ilvl w:val="0"/>
          <w:numId w:val="2"/>
        </w:numPr>
        <w:suppressAutoHyphens/>
        <w:ind w:left="170" w:hanging="170"/>
        <w:jc w:val="both"/>
        <w:rPr>
          <w:rFonts w:cs="Arial"/>
          <w:sz w:val="20"/>
        </w:rPr>
      </w:pPr>
      <w:r w:rsidRPr="00731481">
        <w:rPr>
          <w:rFonts w:cs="Arial"/>
          <w:sz w:val="20"/>
        </w:rPr>
        <w:t>Analyser l’action éducative dans toutes ses dimensions</w:t>
      </w:r>
    </w:p>
    <w:p w14:paraId="273329B0" w14:textId="77777777" w:rsidR="00F35BAD" w:rsidRPr="00731481" w:rsidRDefault="00F35BAD" w:rsidP="00731481">
      <w:pPr>
        <w:numPr>
          <w:ilvl w:val="0"/>
          <w:numId w:val="2"/>
        </w:numPr>
        <w:suppressAutoHyphens/>
        <w:ind w:left="170" w:hanging="170"/>
        <w:jc w:val="both"/>
        <w:rPr>
          <w:rFonts w:cs="Arial"/>
          <w:sz w:val="20"/>
        </w:rPr>
      </w:pPr>
      <w:r w:rsidRPr="00731481">
        <w:rPr>
          <w:rFonts w:cs="Arial"/>
          <w:sz w:val="20"/>
        </w:rPr>
        <w:t>Activer un questionnement éthique à propos de la finalité du savoir et des actions humaines.</w:t>
      </w:r>
    </w:p>
    <w:p w14:paraId="70D30BF8" w14:textId="77777777" w:rsidR="00F35BAD" w:rsidRPr="00731481" w:rsidRDefault="00F35BAD" w:rsidP="00731481">
      <w:pPr>
        <w:numPr>
          <w:ilvl w:val="0"/>
          <w:numId w:val="2"/>
        </w:numPr>
        <w:suppressAutoHyphens/>
        <w:ind w:left="170" w:hanging="170"/>
        <w:jc w:val="both"/>
        <w:rPr>
          <w:rFonts w:cs="Arial"/>
          <w:sz w:val="20"/>
        </w:rPr>
      </w:pPr>
      <w:r w:rsidRPr="00731481">
        <w:rPr>
          <w:rFonts w:cs="Arial"/>
          <w:sz w:val="20"/>
        </w:rPr>
        <w:t>S’interroger sur la construction d’une identité professionnelle et sur son projet professionnel</w:t>
      </w:r>
    </w:p>
    <w:p w14:paraId="6B7F0A6C" w14:textId="77777777" w:rsidR="00F35BAD" w:rsidRPr="00731481" w:rsidRDefault="00F35BAD" w:rsidP="00731481">
      <w:pPr>
        <w:numPr>
          <w:ilvl w:val="0"/>
          <w:numId w:val="2"/>
        </w:numPr>
        <w:suppressAutoHyphens/>
        <w:ind w:left="170" w:hanging="170"/>
        <w:jc w:val="both"/>
        <w:rPr>
          <w:rFonts w:cs="Arial"/>
          <w:sz w:val="20"/>
        </w:rPr>
      </w:pPr>
      <w:r w:rsidRPr="00731481">
        <w:rPr>
          <w:rFonts w:cs="Arial"/>
          <w:sz w:val="20"/>
        </w:rPr>
        <w:t xml:space="preserve">Analyser sa pratique et accompagner un professionnel dans l’analyse de sa pratique </w:t>
      </w:r>
    </w:p>
    <w:p w14:paraId="03BFCFA4" w14:textId="77777777" w:rsidR="00F35BAD" w:rsidRPr="00731481" w:rsidRDefault="00F35BAD" w:rsidP="00731481">
      <w:pPr>
        <w:numPr>
          <w:ilvl w:val="0"/>
          <w:numId w:val="2"/>
        </w:numPr>
        <w:suppressAutoHyphens/>
        <w:ind w:left="170" w:hanging="170"/>
        <w:jc w:val="both"/>
        <w:rPr>
          <w:rFonts w:cs="Arial"/>
          <w:sz w:val="20"/>
        </w:rPr>
      </w:pPr>
      <w:r w:rsidRPr="00731481">
        <w:rPr>
          <w:rFonts w:cs="Arial"/>
          <w:sz w:val="20"/>
        </w:rPr>
        <w:t>Organiser la lecture des situations d’apprentissage et de formation,</w:t>
      </w:r>
    </w:p>
    <w:p w14:paraId="708D8A89" w14:textId="77777777" w:rsidR="00F35BAD" w:rsidRPr="00731481" w:rsidRDefault="00F35BAD" w:rsidP="00731481">
      <w:pPr>
        <w:numPr>
          <w:ilvl w:val="0"/>
          <w:numId w:val="2"/>
        </w:numPr>
        <w:suppressAutoHyphens/>
        <w:ind w:left="170" w:hanging="170"/>
        <w:jc w:val="both"/>
        <w:rPr>
          <w:rFonts w:cs="Arial"/>
          <w:sz w:val="20"/>
        </w:rPr>
      </w:pPr>
      <w:r w:rsidRPr="00731481">
        <w:rPr>
          <w:rFonts w:cs="Arial"/>
          <w:sz w:val="20"/>
        </w:rPr>
        <w:t>Croiser les disciplines et développer une intelligence des situations éducatives,</w:t>
      </w:r>
    </w:p>
    <w:p w14:paraId="5784BB54" w14:textId="77777777" w:rsidR="00F35BAD" w:rsidRPr="00731481" w:rsidRDefault="00F35BAD" w:rsidP="00731481">
      <w:pPr>
        <w:numPr>
          <w:ilvl w:val="0"/>
          <w:numId w:val="2"/>
        </w:numPr>
        <w:suppressAutoHyphens/>
        <w:ind w:left="170" w:hanging="170"/>
        <w:jc w:val="both"/>
        <w:rPr>
          <w:rFonts w:cs="Arial"/>
          <w:sz w:val="20"/>
        </w:rPr>
      </w:pPr>
      <w:r w:rsidRPr="00731481">
        <w:rPr>
          <w:rFonts w:cs="Arial"/>
          <w:sz w:val="20"/>
        </w:rPr>
        <w:t>Analyser et prendre en compte les critiques des “se formant”, de ses pairs et de ses responsables,</w:t>
      </w:r>
    </w:p>
    <w:p w14:paraId="5A54C559" w14:textId="3FE922E1" w:rsidR="006B611C" w:rsidRPr="00731481" w:rsidRDefault="00F35BAD" w:rsidP="00731481">
      <w:pPr>
        <w:numPr>
          <w:ilvl w:val="0"/>
          <w:numId w:val="2"/>
        </w:numPr>
        <w:suppressAutoHyphens/>
        <w:ind w:left="170" w:hanging="170"/>
        <w:jc w:val="both"/>
        <w:rPr>
          <w:rFonts w:cs="Arial"/>
          <w:sz w:val="20"/>
        </w:rPr>
      </w:pPr>
      <w:r w:rsidRPr="00731481">
        <w:rPr>
          <w:rFonts w:cs="Arial"/>
          <w:sz w:val="20"/>
        </w:rPr>
        <w:t>Référencer sa pratique aux données théoriques et scientifiques les plus pertinentes et actualisées.</w:t>
      </w:r>
    </w:p>
    <w:p w14:paraId="3C89619D" w14:textId="06F0821F" w:rsidR="006B611C" w:rsidRDefault="006B611C" w:rsidP="006503E4">
      <w:pPr>
        <w:jc w:val="both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296"/>
        <w:gridCol w:w="8124"/>
      </w:tblGrid>
      <w:tr w:rsidR="00F35BAD" w:rsidRPr="00DB4017" w14:paraId="7C0EB3D2" w14:textId="77777777" w:rsidTr="00F35BAD">
        <w:trPr>
          <w:trHeight w:val="423"/>
        </w:trPr>
        <w:tc>
          <w:tcPr>
            <w:tcW w:w="2296" w:type="dxa"/>
            <w:vAlign w:val="center"/>
          </w:tcPr>
          <w:p w14:paraId="2FA06899" w14:textId="1E497048" w:rsidR="00F35BAD" w:rsidRPr="000309F3" w:rsidRDefault="00F35BAD" w:rsidP="006B611C">
            <w:pPr>
              <w:jc w:val="center"/>
            </w:pPr>
            <w:r>
              <w:t>Critères d’évaluation*</w:t>
            </w:r>
          </w:p>
        </w:tc>
        <w:tc>
          <w:tcPr>
            <w:tcW w:w="8124" w:type="dxa"/>
            <w:vAlign w:val="center"/>
          </w:tcPr>
          <w:p w14:paraId="2F3AC119" w14:textId="62907AF3" w:rsidR="00F35BAD" w:rsidRPr="006B611C" w:rsidRDefault="00F35BAD" w:rsidP="006B611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Commentaires : présence</w:t>
            </w:r>
            <w:r w:rsidR="008F58C3">
              <w:rPr>
                <w:szCs w:val="18"/>
              </w:rPr>
              <w:t xml:space="preserve"> ou manque</w:t>
            </w:r>
            <w:r>
              <w:rPr>
                <w:szCs w:val="18"/>
              </w:rPr>
              <w:t xml:space="preserve"> d’indi</w:t>
            </w:r>
            <w:r w:rsidR="008F58C3">
              <w:rPr>
                <w:szCs w:val="18"/>
              </w:rPr>
              <w:t>cateurs</w:t>
            </w:r>
          </w:p>
        </w:tc>
      </w:tr>
      <w:tr w:rsidR="00F35BAD" w:rsidRPr="00DB4017" w14:paraId="6F255270" w14:textId="77777777" w:rsidTr="00F35BAD">
        <w:trPr>
          <w:trHeight w:val="1304"/>
        </w:trPr>
        <w:tc>
          <w:tcPr>
            <w:tcW w:w="2296" w:type="dxa"/>
            <w:vAlign w:val="center"/>
          </w:tcPr>
          <w:p w14:paraId="4038DAAB" w14:textId="6AAC1D50" w:rsidR="00F35BAD" w:rsidRDefault="00F35BAD" w:rsidP="00C02581">
            <w:pPr>
              <w:jc w:val="center"/>
            </w:pPr>
            <w:r w:rsidRPr="003A0116">
              <w:rPr>
                <w:sz w:val="18"/>
                <w:szCs w:val="18"/>
              </w:rPr>
              <w:t>L'acte professionnel de formation est décrit de manière précise et contextualisée</w:t>
            </w:r>
          </w:p>
        </w:tc>
        <w:tc>
          <w:tcPr>
            <w:tcW w:w="8124" w:type="dxa"/>
          </w:tcPr>
          <w:p w14:paraId="56895F99" w14:textId="370C3074" w:rsidR="00F35BAD" w:rsidRPr="00DB4017" w:rsidRDefault="00F35BAD" w:rsidP="00F35BAD">
            <w:pPr>
              <w:rPr>
                <w:sz w:val="18"/>
                <w:szCs w:val="18"/>
              </w:rPr>
            </w:pPr>
          </w:p>
        </w:tc>
      </w:tr>
      <w:tr w:rsidR="00F35BAD" w14:paraId="52439A5A" w14:textId="77777777" w:rsidTr="000F4D49">
        <w:trPr>
          <w:trHeight w:val="1304"/>
        </w:trPr>
        <w:tc>
          <w:tcPr>
            <w:tcW w:w="2296" w:type="dxa"/>
            <w:vAlign w:val="center"/>
          </w:tcPr>
          <w:p w14:paraId="05D87512" w14:textId="78FA3E27" w:rsidR="00F35BAD" w:rsidRDefault="00F35BAD" w:rsidP="00C02581">
            <w:pPr>
              <w:jc w:val="center"/>
            </w:pPr>
            <w:r w:rsidRPr="003A0116">
              <w:rPr>
                <w:sz w:val="18"/>
                <w:szCs w:val="18"/>
              </w:rPr>
              <w:t>L’analyse s’appuie sur une problématique professionnelle étayée</w:t>
            </w:r>
          </w:p>
        </w:tc>
        <w:tc>
          <w:tcPr>
            <w:tcW w:w="8124" w:type="dxa"/>
            <w:vAlign w:val="center"/>
          </w:tcPr>
          <w:p w14:paraId="6C108ECF" w14:textId="3C72BB59" w:rsidR="00F35BAD" w:rsidRPr="000A1637" w:rsidRDefault="00F35BAD" w:rsidP="00C025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35BAD" w14:paraId="6BED27D2" w14:textId="77777777" w:rsidTr="00367BE8">
        <w:trPr>
          <w:trHeight w:val="1304"/>
        </w:trPr>
        <w:tc>
          <w:tcPr>
            <w:tcW w:w="2296" w:type="dxa"/>
            <w:vAlign w:val="center"/>
          </w:tcPr>
          <w:p w14:paraId="068551FB" w14:textId="7897088B" w:rsidR="00F35BAD" w:rsidRDefault="00F35BAD" w:rsidP="00C02581">
            <w:pPr>
              <w:jc w:val="center"/>
            </w:pPr>
            <w:r w:rsidRPr="003A0116">
              <w:rPr>
                <w:sz w:val="18"/>
                <w:szCs w:val="18"/>
              </w:rPr>
              <w:t>Les références méthodologiques et théoriques retenues pour l'analyse sont explicitées</w:t>
            </w:r>
          </w:p>
        </w:tc>
        <w:tc>
          <w:tcPr>
            <w:tcW w:w="8124" w:type="dxa"/>
            <w:vAlign w:val="center"/>
          </w:tcPr>
          <w:p w14:paraId="6CE6C3A9" w14:textId="07CBC272" w:rsidR="00F35BAD" w:rsidRPr="00323223" w:rsidRDefault="00F35BAD" w:rsidP="00C02581">
            <w:pPr>
              <w:jc w:val="center"/>
              <w:rPr>
                <w:sz w:val="18"/>
                <w:szCs w:val="18"/>
              </w:rPr>
            </w:pPr>
          </w:p>
        </w:tc>
      </w:tr>
      <w:tr w:rsidR="00F35BAD" w14:paraId="623F1304" w14:textId="77777777" w:rsidTr="001B0A0F">
        <w:trPr>
          <w:trHeight w:val="1304"/>
        </w:trPr>
        <w:tc>
          <w:tcPr>
            <w:tcW w:w="2296" w:type="dxa"/>
            <w:vAlign w:val="center"/>
          </w:tcPr>
          <w:p w14:paraId="6A3D4089" w14:textId="1D2316A5" w:rsidR="00F35BAD" w:rsidRDefault="00F35BAD" w:rsidP="00C02581">
            <w:pPr>
              <w:jc w:val="center"/>
            </w:pPr>
            <w:r w:rsidRPr="003A0116">
              <w:rPr>
                <w:sz w:val="18"/>
                <w:szCs w:val="18"/>
              </w:rPr>
              <w:t>Les leçons tirées pour une situation similaire future sont présentées</w:t>
            </w:r>
          </w:p>
        </w:tc>
        <w:tc>
          <w:tcPr>
            <w:tcW w:w="8124" w:type="dxa"/>
            <w:vAlign w:val="center"/>
          </w:tcPr>
          <w:p w14:paraId="4E605F91" w14:textId="77777777" w:rsidR="00F35BAD" w:rsidRPr="00323223" w:rsidRDefault="00F35BAD" w:rsidP="00C02581">
            <w:pPr>
              <w:jc w:val="center"/>
              <w:rPr>
                <w:sz w:val="18"/>
                <w:szCs w:val="18"/>
              </w:rPr>
            </w:pPr>
          </w:p>
        </w:tc>
      </w:tr>
      <w:tr w:rsidR="00F35BAD" w14:paraId="2FB24FD9" w14:textId="77777777" w:rsidTr="00224515">
        <w:trPr>
          <w:trHeight w:val="1304"/>
        </w:trPr>
        <w:tc>
          <w:tcPr>
            <w:tcW w:w="2296" w:type="dxa"/>
            <w:vAlign w:val="center"/>
          </w:tcPr>
          <w:p w14:paraId="3D1A2353" w14:textId="063B0C62" w:rsidR="00F35BAD" w:rsidRDefault="00F35BAD" w:rsidP="00C02581">
            <w:pPr>
              <w:jc w:val="center"/>
            </w:pPr>
            <w:r w:rsidRPr="003A0116">
              <w:rPr>
                <w:sz w:val="18"/>
                <w:szCs w:val="18"/>
              </w:rPr>
              <w:t>L'implication personnelle de l’auteur dans l’écriture à ses différentes phases de production est mise en évidence</w:t>
            </w:r>
          </w:p>
        </w:tc>
        <w:tc>
          <w:tcPr>
            <w:tcW w:w="8124" w:type="dxa"/>
            <w:vAlign w:val="center"/>
          </w:tcPr>
          <w:p w14:paraId="15CE8ADF" w14:textId="77777777" w:rsidR="00F35BAD" w:rsidRPr="00323223" w:rsidRDefault="00F35BAD" w:rsidP="00C0258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3D36D13" w14:textId="69BEFBE6" w:rsidR="00F35BAD" w:rsidRPr="00731481" w:rsidRDefault="001C4D97" w:rsidP="001C4D97">
      <w:pPr>
        <w:jc w:val="both"/>
        <w:rPr>
          <w:sz w:val="20"/>
        </w:rPr>
      </w:pPr>
      <w:r w:rsidRPr="00731481">
        <w:rPr>
          <w:sz w:val="20"/>
        </w:rPr>
        <w:t>*Extraits du référentiel de compétences et de certification</w:t>
      </w:r>
    </w:p>
    <w:p w14:paraId="510C3377" w14:textId="77777777" w:rsidR="00F35BAD" w:rsidRDefault="00F35BAD" w:rsidP="00F35BAD">
      <w:pPr>
        <w:jc w:val="both"/>
      </w:pPr>
    </w:p>
    <w:p w14:paraId="5E8F4611" w14:textId="77777777" w:rsidR="00731481" w:rsidRDefault="00731481" w:rsidP="00F35BAD">
      <w:pPr>
        <w:jc w:val="both"/>
      </w:pPr>
    </w:p>
    <w:p w14:paraId="7AFD8C34" w14:textId="77777777" w:rsidR="00731481" w:rsidRDefault="00731481" w:rsidP="00F35BAD">
      <w:pPr>
        <w:jc w:val="both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F35BAD" w14:paraId="35E7E0D8" w14:textId="77777777" w:rsidTr="00F35BAD">
        <w:tc>
          <w:tcPr>
            <w:tcW w:w="10344" w:type="dxa"/>
          </w:tcPr>
          <w:p w14:paraId="6F36FADF" w14:textId="77777777" w:rsidR="00F35BAD" w:rsidRDefault="00F35BAD" w:rsidP="00F35BAD">
            <w:pPr>
              <w:jc w:val="both"/>
            </w:pPr>
            <w:r>
              <w:t>Appréciation globale :</w:t>
            </w:r>
          </w:p>
          <w:p w14:paraId="2B4342D6" w14:textId="77777777" w:rsidR="00F35BAD" w:rsidRDefault="00F35BAD" w:rsidP="00F35BAD">
            <w:pPr>
              <w:jc w:val="both"/>
            </w:pPr>
          </w:p>
          <w:p w14:paraId="4E67CEF4" w14:textId="77777777" w:rsidR="00F35BAD" w:rsidRDefault="00F35BAD" w:rsidP="00F35BAD">
            <w:pPr>
              <w:jc w:val="both"/>
            </w:pPr>
          </w:p>
          <w:p w14:paraId="7F7B3DDB" w14:textId="77777777" w:rsidR="00F35BAD" w:rsidRDefault="00F35BAD" w:rsidP="00F35BAD">
            <w:pPr>
              <w:jc w:val="both"/>
            </w:pPr>
          </w:p>
          <w:p w14:paraId="3600E4E2" w14:textId="77777777" w:rsidR="00F35BAD" w:rsidRDefault="00F35BAD" w:rsidP="00F35BAD">
            <w:pPr>
              <w:jc w:val="both"/>
            </w:pPr>
          </w:p>
          <w:p w14:paraId="5B598259" w14:textId="77777777" w:rsidR="00F35BAD" w:rsidRDefault="00F35BAD" w:rsidP="00F35BAD">
            <w:pPr>
              <w:jc w:val="both"/>
            </w:pPr>
          </w:p>
          <w:p w14:paraId="13EA7EC8" w14:textId="77777777" w:rsidR="00F35BAD" w:rsidRDefault="00F35BAD" w:rsidP="00F35BAD">
            <w:pPr>
              <w:jc w:val="both"/>
            </w:pPr>
          </w:p>
          <w:p w14:paraId="260E6818" w14:textId="77777777" w:rsidR="00F35BAD" w:rsidRDefault="00F35BAD" w:rsidP="00F35BAD">
            <w:pPr>
              <w:jc w:val="both"/>
            </w:pPr>
          </w:p>
          <w:p w14:paraId="11BC255B" w14:textId="77777777" w:rsidR="00F35BAD" w:rsidRDefault="00F35BAD" w:rsidP="00F35BAD">
            <w:pPr>
              <w:jc w:val="both"/>
            </w:pPr>
          </w:p>
          <w:p w14:paraId="79F1D638" w14:textId="77777777" w:rsidR="00F35BAD" w:rsidRDefault="00F35BAD" w:rsidP="00F35BAD">
            <w:pPr>
              <w:jc w:val="both"/>
            </w:pPr>
          </w:p>
          <w:p w14:paraId="4DB40B18" w14:textId="77777777" w:rsidR="00F35BAD" w:rsidRDefault="00F35BAD" w:rsidP="00F35BAD">
            <w:pPr>
              <w:jc w:val="both"/>
            </w:pPr>
          </w:p>
          <w:p w14:paraId="5ED57C8D" w14:textId="77777777" w:rsidR="00731481" w:rsidRDefault="00731481" w:rsidP="00F35BAD">
            <w:pPr>
              <w:jc w:val="both"/>
            </w:pPr>
          </w:p>
          <w:p w14:paraId="3F180F3B" w14:textId="77777777" w:rsidR="00731481" w:rsidRDefault="00731481" w:rsidP="00F35BAD">
            <w:pPr>
              <w:jc w:val="both"/>
            </w:pPr>
          </w:p>
          <w:p w14:paraId="08B9385D" w14:textId="77777777" w:rsidR="00F35BAD" w:rsidRDefault="00F35BAD" w:rsidP="00F35BAD">
            <w:pPr>
              <w:jc w:val="both"/>
            </w:pPr>
          </w:p>
          <w:p w14:paraId="05B618F3" w14:textId="24E48E62" w:rsidR="00F35BAD" w:rsidRDefault="00F35BAD" w:rsidP="00F35BAD">
            <w:pPr>
              <w:jc w:val="both"/>
            </w:pPr>
          </w:p>
        </w:tc>
      </w:tr>
    </w:tbl>
    <w:p w14:paraId="1A087192" w14:textId="77777777" w:rsidR="00F35BAD" w:rsidRDefault="00F35BAD" w:rsidP="00F35BAD">
      <w:pPr>
        <w:jc w:val="both"/>
      </w:pPr>
    </w:p>
    <w:p w14:paraId="50F9A124" w14:textId="77777777" w:rsidR="00F35BAD" w:rsidRDefault="00F35BAD" w:rsidP="00F35BAD">
      <w:pPr>
        <w:jc w:val="both"/>
      </w:pPr>
    </w:p>
    <w:p w14:paraId="13A7B746" w14:textId="77777777" w:rsidR="00F35BAD" w:rsidRDefault="00F35BAD" w:rsidP="00F35BAD">
      <w:pPr>
        <w:jc w:val="both"/>
      </w:pPr>
    </w:p>
    <w:p w14:paraId="5D79129E" w14:textId="77777777" w:rsidR="00F35BAD" w:rsidRDefault="00F35BAD" w:rsidP="00F35BAD">
      <w:pPr>
        <w:jc w:val="both"/>
      </w:pPr>
    </w:p>
    <w:p w14:paraId="5A4F6996" w14:textId="1F2D2621" w:rsidR="00D85E85" w:rsidRDefault="00D85E85" w:rsidP="006503E4">
      <w:pPr>
        <w:jc w:val="both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F35BAD" w14:paraId="3C35C9F6" w14:textId="77777777" w:rsidTr="00F35BAD">
        <w:tc>
          <w:tcPr>
            <w:tcW w:w="10344" w:type="dxa"/>
          </w:tcPr>
          <w:p w14:paraId="7202669F" w14:textId="77777777" w:rsidR="00F35BAD" w:rsidRDefault="00F35BAD" w:rsidP="006503E4">
            <w:pPr>
              <w:jc w:val="both"/>
            </w:pPr>
            <w:r>
              <w:t>Questions à poser lors de l’entretien avec le candidat :</w:t>
            </w:r>
          </w:p>
          <w:p w14:paraId="6127D3A7" w14:textId="77777777" w:rsidR="00F35BAD" w:rsidRDefault="00F35BAD" w:rsidP="006503E4">
            <w:pPr>
              <w:jc w:val="both"/>
            </w:pPr>
          </w:p>
          <w:p w14:paraId="4FEF8B1A" w14:textId="77777777" w:rsidR="00F35BAD" w:rsidRDefault="00F35BAD" w:rsidP="006503E4">
            <w:pPr>
              <w:jc w:val="both"/>
            </w:pPr>
          </w:p>
          <w:p w14:paraId="33B851B1" w14:textId="77777777" w:rsidR="00F35BAD" w:rsidRDefault="00F35BAD" w:rsidP="006503E4">
            <w:pPr>
              <w:jc w:val="both"/>
            </w:pPr>
          </w:p>
          <w:p w14:paraId="4122C6B2" w14:textId="77777777" w:rsidR="00F35BAD" w:rsidRDefault="00F35BAD" w:rsidP="006503E4">
            <w:pPr>
              <w:jc w:val="both"/>
            </w:pPr>
          </w:p>
          <w:p w14:paraId="6E2D7ADF" w14:textId="77777777" w:rsidR="00F35BAD" w:rsidRDefault="00F35BAD" w:rsidP="006503E4">
            <w:pPr>
              <w:jc w:val="both"/>
            </w:pPr>
          </w:p>
          <w:p w14:paraId="61CF9F8A" w14:textId="77777777" w:rsidR="00F35BAD" w:rsidRDefault="00F35BAD" w:rsidP="006503E4">
            <w:pPr>
              <w:jc w:val="both"/>
            </w:pPr>
          </w:p>
          <w:p w14:paraId="75286BF0" w14:textId="77777777" w:rsidR="00F35BAD" w:rsidRDefault="00F35BAD" w:rsidP="006503E4">
            <w:pPr>
              <w:jc w:val="both"/>
            </w:pPr>
          </w:p>
          <w:p w14:paraId="2AC1CB3A" w14:textId="77777777" w:rsidR="00F35BAD" w:rsidRDefault="00F35BAD" w:rsidP="006503E4">
            <w:pPr>
              <w:jc w:val="both"/>
            </w:pPr>
          </w:p>
          <w:p w14:paraId="679E3F44" w14:textId="77777777" w:rsidR="00F35BAD" w:rsidRDefault="00F35BAD" w:rsidP="006503E4">
            <w:pPr>
              <w:jc w:val="both"/>
            </w:pPr>
          </w:p>
          <w:p w14:paraId="3CEE13AE" w14:textId="77777777" w:rsidR="00F35BAD" w:rsidRDefault="00F35BAD" w:rsidP="006503E4">
            <w:pPr>
              <w:jc w:val="both"/>
            </w:pPr>
          </w:p>
          <w:p w14:paraId="1475DD58" w14:textId="77777777" w:rsidR="00F35BAD" w:rsidRDefault="00F35BAD" w:rsidP="006503E4">
            <w:pPr>
              <w:jc w:val="both"/>
            </w:pPr>
          </w:p>
          <w:p w14:paraId="24D93793" w14:textId="57C314D0" w:rsidR="00F35BAD" w:rsidRDefault="00F35BAD" w:rsidP="006503E4">
            <w:pPr>
              <w:jc w:val="both"/>
            </w:pPr>
          </w:p>
        </w:tc>
      </w:tr>
    </w:tbl>
    <w:p w14:paraId="221C721E" w14:textId="3EA7D146" w:rsidR="00C000B2" w:rsidRDefault="00C000B2" w:rsidP="006503E4">
      <w:pPr>
        <w:jc w:val="both"/>
      </w:pPr>
    </w:p>
    <w:p w14:paraId="04B17725" w14:textId="77777777" w:rsidR="008F58C3" w:rsidRDefault="008F58C3" w:rsidP="006503E4">
      <w:pPr>
        <w:jc w:val="both"/>
      </w:pPr>
    </w:p>
    <w:p w14:paraId="27347C9E" w14:textId="10DF7C7E" w:rsidR="008F58C3" w:rsidRDefault="008F58C3" w:rsidP="006503E4">
      <w:pPr>
        <w:jc w:val="both"/>
      </w:pPr>
      <w:r>
        <w:t>Date :</w:t>
      </w:r>
    </w:p>
    <w:p w14:paraId="68B7ADD6" w14:textId="77777777" w:rsidR="008F58C3" w:rsidRDefault="008F58C3" w:rsidP="006503E4">
      <w:pPr>
        <w:jc w:val="both"/>
      </w:pPr>
    </w:p>
    <w:p w14:paraId="6994D031" w14:textId="7EC35255" w:rsidR="008F58C3" w:rsidRDefault="00731481" w:rsidP="006503E4">
      <w:pPr>
        <w:jc w:val="both"/>
      </w:pPr>
      <w:r>
        <w:t>Nom et</w:t>
      </w:r>
      <w:r w:rsidR="008F58C3">
        <w:t xml:space="preserve"> signature du membre de jury :</w:t>
      </w:r>
    </w:p>
    <w:p w14:paraId="3E0CA2BD" w14:textId="77777777" w:rsidR="008F58C3" w:rsidRDefault="008F58C3" w:rsidP="006503E4">
      <w:pPr>
        <w:jc w:val="both"/>
      </w:pPr>
    </w:p>
    <w:p w14:paraId="7D8440CB" w14:textId="77777777" w:rsidR="008F58C3" w:rsidRDefault="008F58C3" w:rsidP="006503E4">
      <w:pPr>
        <w:jc w:val="both"/>
      </w:pPr>
    </w:p>
    <w:p w14:paraId="58D03EFA" w14:textId="77777777" w:rsidR="008F58C3" w:rsidRDefault="008F58C3" w:rsidP="006503E4">
      <w:pPr>
        <w:jc w:val="both"/>
      </w:pPr>
    </w:p>
    <w:p w14:paraId="480CD7EF" w14:textId="77777777" w:rsidR="008F58C3" w:rsidRDefault="008F58C3" w:rsidP="006503E4">
      <w:pPr>
        <w:jc w:val="both"/>
      </w:pPr>
    </w:p>
    <w:tbl>
      <w:tblPr>
        <w:tblW w:w="10215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5"/>
      </w:tblGrid>
      <w:tr w:rsidR="008F58C3" w14:paraId="4B0A91C4" w14:textId="77777777" w:rsidTr="001C4D97">
        <w:trPr>
          <w:trHeight w:val="1750"/>
        </w:trPr>
        <w:tc>
          <w:tcPr>
            <w:tcW w:w="10215" w:type="dxa"/>
          </w:tcPr>
          <w:p w14:paraId="4100E0CD" w14:textId="2DECCB31" w:rsidR="008F58C3" w:rsidRDefault="008F58C3" w:rsidP="006503E4">
            <w:pPr>
              <w:jc w:val="both"/>
            </w:pPr>
            <w:r>
              <w:t>Ce document vise à préparer l’entretien avec le candidat qui aura lieu après la présentation orale.</w:t>
            </w:r>
          </w:p>
          <w:p w14:paraId="40B15859" w14:textId="77777777" w:rsidR="008F58C3" w:rsidRDefault="008F58C3" w:rsidP="006503E4">
            <w:pPr>
              <w:jc w:val="both"/>
            </w:pPr>
            <w:r>
              <w:t>Il est à transmettre au deuxième juré et au président avant la tenue du jury.</w:t>
            </w:r>
          </w:p>
          <w:p w14:paraId="6AF4FAA1" w14:textId="50064E2C" w:rsidR="008F58C3" w:rsidRDefault="008F58C3" w:rsidP="006503E4">
            <w:pPr>
              <w:jc w:val="both"/>
            </w:pPr>
            <w:r>
              <w:t>Sur la base des deux évaluations, le président et les membres du jury s’accordent sur les questions à poser au candidat pour lever les dou</w:t>
            </w:r>
            <w:r w:rsidR="001C4D97">
              <w:t>tes, faire expliciter un aspect…</w:t>
            </w:r>
          </w:p>
          <w:p w14:paraId="1F557EC3" w14:textId="77777777" w:rsidR="008F58C3" w:rsidRDefault="008F58C3" w:rsidP="006503E4">
            <w:pPr>
              <w:jc w:val="both"/>
            </w:pPr>
            <w:r>
              <w:t>La présentation orale peut répondre à certa</w:t>
            </w:r>
            <w:r w:rsidR="001C4D97">
              <w:t>ines des questions prévues, ou en amener d’autres.</w:t>
            </w:r>
          </w:p>
          <w:p w14:paraId="035ABCD3" w14:textId="7D8AA833" w:rsidR="001C4D97" w:rsidRDefault="001C4D97" w:rsidP="006503E4">
            <w:pPr>
              <w:jc w:val="both"/>
            </w:pPr>
            <w:r>
              <w:t>Il revient alors au président de jury de distribuer la parole et de mener l’échange.</w:t>
            </w:r>
          </w:p>
        </w:tc>
      </w:tr>
    </w:tbl>
    <w:p w14:paraId="2A27E4B5" w14:textId="6F86DEFF" w:rsidR="008F58C3" w:rsidRDefault="008F58C3" w:rsidP="006503E4">
      <w:pPr>
        <w:jc w:val="both"/>
      </w:pPr>
    </w:p>
    <w:sectPr w:rsidR="008F58C3" w:rsidSect="006503E4">
      <w:headerReference w:type="default" r:id="rId8"/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F6999" w14:textId="77777777" w:rsidR="001766D6" w:rsidRDefault="001766D6" w:rsidP="006242F6">
      <w:r>
        <w:separator/>
      </w:r>
    </w:p>
  </w:endnote>
  <w:endnote w:type="continuationSeparator" w:id="0">
    <w:p w14:paraId="5A4F699A" w14:textId="77777777" w:rsidR="001766D6" w:rsidRDefault="001766D6" w:rsidP="0062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4D972" w14:textId="4A1A0D89" w:rsidR="001C4D97" w:rsidRPr="001C4D97" w:rsidRDefault="001C4D97" w:rsidP="001C4D97">
    <w:pPr>
      <w:pStyle w:val="Pieddepage"/>
      <w:jc w:val="center"/>
      <w:rPr>
        <w:sz w:val="20"/>
      </w:rPr>
    </w:pPr>
    <w:r w:rsidRPr="001C4D97">
      <w:rPr>
        <w:sz w:val="20"/>
      </w:rPr>
      <w:t>Commission de certification du Titre de formateur d’enseignants, de formateurs et de cadres pédagogiques. 02-2017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F6997" w14:textId="77777777" w:rsidR="001766D6" w:rsidRDefault="001766D6" w:rsidP="006242F6">
      <w:r>
        <w:separator/>
      </w:r>
    </w:p>
  </w:footnote>
  <w:footnote w:type="continuationSeparator" w:id="0">
    <w:p w14:paraId="5A4F6998" w14:textId="77777777" w:rsidR="001766D6" w:rsidRDefault="001766D6" w:rsidP="006242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F699B" w14:textId="08DAF672" w:rsidR="006242F6" w:rsidRDefault="001C4D97">
    <w:pPr>
      <w:pStyle w:val="En-tte"/>
    </w:pPr>
    <w:r>
      <w:rPr>
        <w:rFonts w:ascii="Arial"/>
        <w:noProof/>
        <w:lang w:eastAsia="fr-FR"/>
      </w:rPr>
      <w:drawing>
        <wp:inline distT="0" distB="0" distL="0" distR="0" wp14:anchorId="254398E6" wp14:editId="2D4D8340">
          <wp:extent cx="1209675" cy="828675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  <w:sz w:val="20"/>
        <w:szCs w:val="20"/>
        <w:lang w:eastAsia="fr-FR"/>
      </w:rPr>
      <w:drawing>
        <wp:inline distT="0" distB="0" distL="0" distR="0" wp14:anchorId="532D39FF" wp14:editId="0916C987">
          <wp:extent cx="1163320" cy="422275"/>
          <wp:effectExtent l="0" t="0" r="0" b="0"/>
          <wp:docPr id="2" name="Image 2" descr="즸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즸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42F6">
      <w:tab/>
      <w:t xml:space="preserve">     </w:t>
    </w:r>
    <w:r w:rsidR="006242F6">
      <w:tab/>
      <w:t xml:space="preserve">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7C9948D8"/>
    <w:multiLevelType w:val="hybridMultilevel"/>
    <w:tmpl w:val="7A00D9F4"/>
    <w:lvl w:ilvl="0" w:tplc="EDF2FB9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F6"/>
    <w:rsid w:val="000B76CF"/>
    <w:rsid w:val="001077FE"/>
    <w:rsid w:val="001642A6"/>
    <w:rsid w:val="001766D6"/>
    <w:rsid w:val="001C4D97"/>
    <w:rsid w:val="001E1D8B"/>
    <w:rsid w:val="001E6414"/>
    <w:rsid w:val="00204161"/>
    <w:rsid w:val="00253B73"/>
    <w:rsid w:val="002F382E"/>
    <w:rsid w:val="00315924"/>
    <w:rsid w:val="003A0116"/>
    <w:rsid w:val="003E3582"/>
    <w:rsid w:val="004279B2"/>
    <w:rsid w:val="00427C40"/>
    <w:rsid w:val="00534878"/>
    <w:rsid w:val="005D3AE9"/>
    <w:rsid w:val="005F6048"/>
    <w:rsid w:val="006242F6"/>
    <w:rsid w:val="00646EF8"/>
    <w:rsid w:val="006503E4"/>
    <w:rsid w:val="00681763"/>
    <w:rsid w:val="006B1184"/>
    <w:rsid w:val="006B611C"/>
    <w:rsid w:val="006D341A"/>
    <w:rsid w:val="00713ADF"/>
    <w:rsid w:val="00730E24"/>
    <w:rsid w:val="00731481"/>
    <w:rsid w:val="00731596"/>
    <w:rsid w:val="0082690B"/>
    <w:rsid w:val="008B7962"/>
    <w:rsid w:val="008F58C3"/>
    <w:rsid w:val="00950231"/>
    <w:rsid w:val="00954122"/>
    <w:rsid w:val="00960126"/>
    <w:rsid w:val="00980E4D"/>
    <w:rsid w:val="009B4C7E"/>
    <w:rsid w:val="00A125BC"/>
    <w:rsid w:val="00A516BA"/>
    <w:rsid w:val="00A519D9"/>
    <w:rsid w:val="00BC3113"/>
    <w:rsid w:val="00C000B2"/>
    <w:rsid w:val="00C55173"/>
    <w:rsid w:val="00C821DB"/>
    <w:rsid w:val="00C938AF"/>
    <w:rsid w:val="00CB5725"/>
    <w:rsid w:val="00CB7CA9"/>
    <w:rsid w:val="00CF02C6"/>
    <w:rsid w:val="00D20527"/>
    <w:rsid w:val="00D82C3B"/>
    <w:rsid w:val="00D85E85"/>
    <w:rsid w:val="00DD16A9"/>
    <w:rsid w:val="00F10EC9"/>
    <w:rsid w:val="00F1597E"/>
    <w:rsid w:val="00F35BAD"/>
    <w:rsid w:val="00F53399"/>
    <w:rsid w:val="00FB3942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A4F6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42F6"/>
  </w:style>
  <w:style w:type="paragraph" w:styleId="Pieddepage">
    <w:name w:val="footer"/>
    <w:basedOn w:val="Normal"/>
    <w:link w:val="PieddepageCar"/>
    <w:uiPriority w:val="99"/>
    <w:unhideWhenUsed/>
    <w:rsid w:val="0062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42F6"/>
  </w:style>
  <w:style w:type="paragraph" w:styleId="Textedebulles">
    <w:name w:val="Balloon Text"/>
    <w:basedOn w:val="Normal"/>
    <w:link w:val="TextedebullesCar"/>
    <w:uiPriority w:val="99"/>
    <w:semiHidden/>
    <w:unhideWhenUsed/>
    <w:rsid w:val="00624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2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21DB"/>
    <w:pPr>
      <w:ind w:left="720"/>
      <w:contextualSpacing/>
    </w:pPr>
  </w:style>
  <w:style w:type="table" w:styleId="Grille">
    <w:name w:val="Table Grid"/>
    <w:basedOn w:val="TableauNormal"/>
    <w:uiPriority w:val="59"/>
    <w:rsid w:val="006B6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42F6"/>
  </w:style>
  <w:style w:type="paragraph" w:styleId="Pieddepage">
    <w:name w:val="footer"/>
    <w:basedOn w:val="Normal"/>
    <w:link w:val="PieddepageCar"/>
    <w:uiPriority w:val="99"/>
    <w:unhideWhenUsed/>
    <w:rsid w:val="0062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42F6"/>
  </w:style>
  <w:style w:type="paragraph" w:styleId="Textedebulles">
    <w:name w:val="Balloon Text"/>
    <w:basedOn w:val="Normal"/>
    <w:link w:val="TextedebullesCar"/>
    <w:uiPriority w:val="99"/>
    <w:semiHidden/>
    <w:unhideWhenUsed/>
    <w:rsid w:val="00624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2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21DB"/>
    <w:pPr>
      <w:ind w:left="720"/>
      <w:contextualSpacing/>
    </w:pPr>
  </w:style>
  <w:style w:type="table" w:styleId="Grille">
    <w:name w:val="Table Grid"/>
    <w:basedOn w:val="TableauNormal"/>
    <w:uiPriority w:val="59"/>
    <w:rsid w:val="006B6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2149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SAFILAF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Lafont Monique </cp:lastModifiedBy>
  <cp:revision>2</cp:revision>
  <dcterms:created xsi:type="dcterms:W3CDTF">2021-04-15T08:07:00Z</dcterms:created>
  <dcterms:modified xsi:type="dcterms:W3CDTF">2021-04-15T08:07:00Z</dcterms:modified>
</cp:coreProperties>
</file>